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3E" w:rsidRPr="00035C3E" w:rsidRDefault="00035C3E" w:rsidP="00035C3E">
      <w:pPr>
        <w:pStyle w:val="1"/>
      </w:pPr>
      <w:bookmarkStart w:id="0" w:name="_GoBack"/>
      <w:r w:rsidRPr="00035C3E">
        <w:t>В России предложили обрабатывать</w:t>
      </w:r>
      <w:bookmarkEnd w:id="0"/>
      <w:r w:rsidRPr="00035C3E">
        <w:t xml:space="preserve"> корма животных газом</w:t>
      </w:r>
    </w:p>
    <w:p w:rsidR="00035C3E" w:rsidRPr="00035C3E" w:rsidRDefault="00035C3E" w:rsidP="00035C3E">
      <w:pPr>
        <w:pStyle w:val="a3"/>
      </w:pPr>
      <w:r w:rsidRPr="00035C3E">
        <w:t>В РАН создали газовую установку для стерилизации кормов животных</w:t>
      </w:r>
    </w:p>
    <w:p w:rsidR="00035C3E" w:rsidRPr="00035C3E" w:rsidRDefault="00035C3E" w:rsidP="00035C3E">
      <w:pPr>
        <w:pStyle w:val="a3"/>
      </w:pPr>
      <w:hyperlink r:id="rId5" w:history="1">
        <w:r w:rsidRPr="00035C3E">
          <w:t>Валерия Бунина</w:t>
        </w:r>
      </w:hyperlink>
    </w:p>
    <w:p w:rsidR="00035C3E" w:rsidRDefault="00035C3E" w:rsidP="00035C3E">
      <w:pPr>
        <w:pStyle w:val="a3"/>
      </w:pPr>
    </w:p>
    <w:p w:rsidR="00035C3E" w:rsidRPr="00035C3E" w:rsidRDefault="00035C3E" w:rsidP="00035C3E">
      <w:pPr>
        <w:pStyle w:val="a3"/>
      </w:pPr>
      <w:r w:rsidRPr="00035C3E">
        <w:t>Ученые Сибирского федерального центра агробиотехнологий </w:t>
      </w:r>
      <w:hyperlink r:id="rId6" w:history="1">
        <w:r w:rsidRPr="00035C3E">
          <w:t>РАН</w:t>
        </w:r>
      </w:hyperlink>
      <w:r w:rsidRPr="00035C3E">
        <w:t> (СФНЦА РАН) разработали новую технологию стерилизации кормов для животных при помощи газовой установки. Об этом «Газете.Ru» рассказали в СФНЦА РАН.</w:t>
      </w:r>
    </w:p>
    <w:p w:rsidR="00035C3E" w:rsidRPr="00035C3E" w:rsidRDefault="00035C3E" w:rsidP="00035C3E">
      <w:pPr>
        <w:pStyle w:val="a3"/>
      </w:pPr>
      <w:r w:rsidRPr="00035C3E">
        <w:t>При длительном хранении кормов высока вероятность появления бактерий и плесневых грибков, которые будут вырабатывать токсины. Эти вредные вещества представляют собой угрозу здоровью животных и птиц. В результате корма портятся, теряют свою питательность. Кроме того, если они заражены микроскопическими патогенными организмами, у животных и птиц появляются расстройства процесса пищеварения, угнетается обмен веществ, снижается сопротивляемость организма.</w:t>
      </w:r>
    </w:p>
    <w:p w:rsidR="00035C3E" w:rsidRPr="00035C3E" w:rsidRDefault="00035C3E" w:rsidP="00035C3E">
      <w:pPr>
        <w:pStyle w:val="a3"/>
      </w:pPr>
      <w:r w:rsidRPr="00035C3E">
        <w:t>Поэтому перед тем, как дать животному съесть корм, важно его обработать. Одним из важных условий повышения эффективности кормов для животных является его стерилизация. В </w:t>
      </w:r>
      <w:hyperlink r:id="rId7" w:history="1">
        <w:r w:rsidRPr="00035C3E">
          <w:t>России</w:t>
        </w:r>
      </w:hyperlink>
      <w:r w:rsidRPr="00035C3E">
        <w:t> для этого используют прогревание кормов в течение получаса при температуре 70°C . Однако его недостатком является высокая стоимость процесса, снижение активности витаминов и природных ферментов. В некоторых хозяйствах для экономии средств предпочитают вообще обходиться без этой операции.</w:t>
      </w:r>
    </w:p>
    <w:p w:rsidR="00035C3E" w:rsidRPr="00035C3E" w:rsidRDefault="00035C3E" w:rsidP="00035C3E">
      <w:pPr>
        <w:pStyle w:val="a3"/>
      </w:pPr>
      <w:r w:rsidRPr="00035C3E">
        <w:t>Ученые разработали альтернативную технологию стерилизации – с помощью обработки кормов газовым составом. Сейчас опытная установка проходит апробацию в одном из хозяйств </w:t>
      </w:r>
      <w:hyperlink r:id="rId8" w:history="1">
        <w:r w:rsidRPr="00035C3E">
          <w:t>Томской области</w:t>
        </w:r>
      </w:hyperlink>
      <w:r w:rsidRPr="00035C3E">
        <w:t>. Для нее был создан экспериментальный цех, в котором инженеры переделали уже применяющиеся в других отраслях установки под нужды агропредприятий.</w:t>
      </w:r>
    </w:p>
    <w:p w:rsidR="00035C3E" w:rsidRPr="00035C3E" w:rsidRDefault="00035C3E" w:rsidP="00035C3E">
      <w:pPr>
        <w:pStyle w:val="a3"/>
      </w:pPr>
      <w:r w:rsidRPr="00035C3E">
        <w:t>«Стоимость такого комплекта ориентировочно составит от 200 до 400 тысяч рублей, в зависимости от объемов и задач. Экспериментальная установка должна будет проработать зиму и весну. Если все пройдет нормально – будем запускать в производство. Новая технологий абсолютно безопасна для потребителей, а ее применение позволит хозяйствам экономить средства и направлять их на дальнейшее развитие», – рассказал «Газете.Ru» старший научный сотрудник СФНЦА РАН </w:t>
      </w:r>
      <w:hyperlink r:id="rId9" w:history="1">
        <w:r w:rsidRPr="00035C3E">
          <w:t>Сергей Леонов</w:t>
        </w:r>
      </w:hyperlink>
      <w:r w:rsidRPr="00035C3E">
        <w:t>.</w:t>
      </w:r>
    </w:p>
    <w:p w:rsidR="0026289E" w:rsidRDefault="0026289E" w:rsidP="00035C3E">
      <w:pPr>
        <w:pStyle w:val="a3"/>
      </w:pPr>
    </w:p>
    <w:p w:rsidR="00035C3E" w:rsidRPr="00035C3E" w:rsidRDefault="00035C3E" w:rsidP="00035C3E">
      <w:pPr>
        <w:pStyle w:val="a3"/>
      </w:pPr>
      <w:r>
        <w:rPr>
          <w:color w:val="008000"/>
        </w:rPr>
        <w:t>Газета.Ru</w:t>
      </w:r>
      <w:r>
        <w:t xml:space="preserve">. - 2024. - </w:t>
      </w:r>
      <w:r>
        <w:rPr>
          <w:b/>
          <w:bCs w:val="0"/>
        </w:rPr>
        <w:t>26 февраля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hyperlink r:id="rId10" w:history="1">
        <w:r>
          <w:rPr>
            <w:rStyle w:val="a4"/>
          </w:rPr>
          <w:t>https://www.gazeta.ru/science/news/2024/02/26/22419145.shtml</w:t>
        </w:r>
      </w:hyperlink>
    </w:p>
    <w:sectPr w:rsidR="00035C3E" w:rsidRPr="0003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3E"/>
    <w:rsid w:val="00035C3E"/>
    <w:rsid w:val="0026289E"/>
    <w:rsid w:val="003A319C"/>
    <w:rsid w:val="003F2ACB"/>
    <w:rsid w:val="0073435D"/>
    <w:rsid w:val="00813039"/>
    <w:rsid w:val="008E045F"/>
    <w:rsid w:val="00A77786"/>
    <w:rsid w:val="00B975D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2">
    <w:name w:val="heading 2"/>
    <w:basedOn w:val="a"/>
    <w:link w:val="20"/>
    <w:uiPriority w:val="9"/>
    <w:qFormat/>
    <w:rsid w:val="00035C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rsid w:val="00035C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ids">
    <w:name w:val="mids"/>
    <w:basedOn w:val="a0"/>
    <w:rsid w:val="00035C3E"/>
  </w:style>
  <w:style w:type="character" w:styleId="a4">
    <w:name w:val="Hyperlink"/>
    <w:basedOn w:val="a0"/>
    <w:uiPriority w:val="99"/>
    <w:semiHidden/>
    <w:unhideWhenUsed/>
    <w:rsid w:val="00035C3E"/>
    <w:rPr>
      <w:color w:val="0000FF"/>
      <w:u w:val="single"/>
    </w:rPr>
  </w:style>
  <w:style w:type="paragraph" w:customStyle="1" w:styleId="ensohyt">
    <w:name w:val="ensohyt"/>
    <w:basedOn w:val="a"/>
    <w:rsid w:val="0003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lbd">
    <w:name w:val="molbd"/>
    <w:basedOn w:val="a"/>
    <w:rsid w:val="0003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gykuy">
    <w:name w:val="ogykuy"/>
    <w:basedOn w:val="a"/>
    <w:rsid w:val="0003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ztir">
    <w:name w:val="hasztir"/>
    <w:basedOn w:val="a"/>
    <w:rsid w:val="0003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obp">
    <w:name w:val="hsobp"/>
    <w:basedOn w:val="a"/>
    <w:rsid w:val="0003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2">
    <w:name w:val="heading 2"/>
    <w:basedOn w:val="a"/>
    <w:link w:val="20"/>
    <w:uiPriority w:val="9"/>
    <w:qFormat/>
    <w:rsid w:val="00035C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rsid w:val="00035C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ids">
    <w:name w:val="mids"/>
    <w:basedOn w:val="a0"/>
    <w:rsid w:val="00035C3E"/>
  </w:style>
  <w:style w:type="character" w:styleId="a4">
    <w:name w:val="Hyperlink"/>
    <w:basedOn w:val="a0"/>
    <w:uiPriority w:val="99"/>
    <w:semiHidden/>
    <w:unhideWhenUsed/>
    <w:rsid w:val="00035C3E"/>
    <w:rPr>
      <w:color w:val="0000FF"/>
      <w:u w:val="single"/>
    </w:rPr>
  </w:style>
  <w:style w:type="paragraph" w:customStyle="1" w:styleId="ensohyt">
    <w:name w:val="ensohyt"/>
    <w:basedOn w:val="a"/>
    <w:rsid w:val="0003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lbd">
    <w:name w:val="molbd"/>
    <w:basedOn w:val="a"/>
    <w:rsid w:val="0003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gykuy">
    <w:name w:val="ogykuy"/>
    <w:basedOn w:val="a"/>
    <w:rsid w:val="0003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ztir">
    <w:name w:val="hasztir"/>
    <w:basedOn w:val="a"/>
    <w:rsid w:val="0003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obp">
    <w:name w:val="hsobp"/>
    <w:basedOn w:val="a"/>
    <w:rsid w:val="0003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7753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879019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532905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zeta.ru/tags/geo/tomskaya_oblast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zeta.ru/tags/geo/rossiya.s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zeta.ru/tags/organization/ran.s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azeta.ru/gazeta/authors/valeriya_bunina.shtml" TargetMode="External"/><Relationship Id="rId10" Type="http://schemas.openxmlformats.org/officeDocument/2006/relationships/hyperlink" Target="https://www.gazeta.ru/science/news/2024/02/26/22419145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zeta.ru/tags/person/sergei_leonov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2024-02-27T06:29:00Z</dcterms:created>
  <dcterms:modified xsi:type="dcterms:W3CDTF">2024-02-27T06:31:00Z</dcterms:modified>
</cp:coreProperties>
</file>